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037A" w14:textId="77777777" w:rsidR="00D91361" w:rsidRDefault="009A25B7">
      <w:r>
        <w:rPr>
          <w:rFonts w:hint="eastAsia"/>
        </w:rPr>
        <w:t>第5回、問題解決スキル①「行動活性化」</w:t>
      </w:r>
    </w:p>
    <w:p w14:paraId="42671C89" w14:textId="77777777" w:rsidR="009A25B7" w:rsidRDefault="009A25B7"/>
    <w:p w14:paraId="1245B385" w14:textId="77777777" w:rsidR="000A0401" w:rsidRDefault="000A0401"/>
    <w:p w14:paraId="036D1ED1" w14:textId="06015023" w:rsidR="000A0401" w:rsidRDefault="000A0401">
      <w:r>
        <w:rPr>
          <w:rFonts w:hint="eastAsia"/>
        </w:rPr>
        <w:t>○活動記録表の作成</w:t>
      </w:r>
    </w:p>
    <w:p w14:paraId="7B6C00C3" w14:textId="77777777" w:rsidR="000A0401" w:rsidRDefault="000A0401">
      <w:pPr>
        <w:rPr>
          <w:rFonts w:hint="eastAsia"/>
        </w:rPr>
      </w:pPr>
    </w:p>
    <w:p w14:paraId="08BE9CF9" w14:textId="210622AE" w:rsidR="009A25B7" w:rsidRDefault="009A25B7">
      <w:r>
        <w:rPr>
          <w:rFonts w:hint="eastAsia"/>
        </w:rPr>
        <w:t xml:space="preserve">　活動記録を作成し、自分の行動を見直してみましょう。</w:t>
      </w:r>
    </w:p>
    <w:p w14:paraId="7CDA9A12" w14:textId="6955A9AF" w:rsidR="000A0401" w:rsidRDefault="000A0401"/>
    <w:p w14:paraId="5E97696A" w14:textId="77777777" w:rsidR="000A0401" w:rsidRDefault="000A0401" w:rsidP="000A0401">
      <w:r>
        <w:rPr>
          <w:rFonts w:hint="eastAsia"/>
        </w:rPr>
        <w:t xml:space="preserve">　</w:t>
      </w:r>
      <w:r>
        <w:t>HPの活動記録表を利用してください。</w:t>
      </w:r>
    </w:p>
    <w:p w14:paraId="71B3DEDF" w14:textId="77777777" w:rsidR="000A0401" w:rsidRDefault="000A0401" w:rsidP="000A0401">
      <w:r>
        <w:t>https://wasedamental.com/wp/wp-content/uploads/2018/10/katsudo-kiroku_1week.pdf</w:t>
      </w:r>
    </w:p>
    <w:p w14:paraId="165B963D" w14:textId="1C7A0946" w:rsidR="000A0401" w:rsidRDefault="000A0401" w:rsidP="000A0401">
      <w:pPr>
        <w:rPr>
          <w:rFonts w:hint="eastAsia"/>
        </w:rPr>
      </w:pPr>
      <w:r>
        <w:t>https://wasedamental.com/wp/wp-content/uploads/2018/10/katsudo-kiroku_1day.pdf</w:t>
      </w:r>
    </w:p>
    <w:p w14:paraId="1398B0D6" w14:textId="77777777" w:rsidR="009A25B7" w:rsidRDefault="009A25B7"/>
    <w:p w14:paraId="63C4B3F1" w14:textId="77777777" w:rsidR="009A25B7" w:rsidRDefault="009A25B7">
      <w:r>
        <w:rPr>
          <w:rFonts w:hint="eastAsia"/>
        </w:rPr>
        <w:t xml:space="preserve">　自分を落ち込ませるような行動をとっていませんか？</w:t>
      </w:r>
    </w:p>
    <w:p w14:paraId="0C381938" w14:textId="77777777" w:rsidR="009A25B7" w:rsidRDefault="009A25B7">
      <w:r>
        <w:rPr>
          <w:rFonts w:hint="eastAsia"/>
        </w:rPr>
        <w:t>例）夜更かしをする、意味もなくネットサーフィン、SNSのチェックをする、買い物をする、お酒を飲む…</w:t>
      </w:r>
    </w:p>
    <w:p w14:paraId="5F2C25B3" w14:textId="796645ED" w:rsidR="009A25B7" w:rsidRDefault="009A25B7"/>
    <w:p w14:paraId="6395967F" w14:textId="333C02C4" w:rsidR="000A0401" w:rsidRDefault="000A0401">
      <w:r>
        <w:rPr>
          <w:rFonts w:hint="eastAsia"/>
        </w:rPr>
        <w:t>○楽しいことリストを作成し、置き換えをしてみる。</w:t>
      </w:r>
    </w:p>
    <w:p w14:paraId="2042F8BD" w14:textId="77777777" w:rsidR="000A0401" w:rsidRDefault="000A0401">
      <w:pPr>
        <w:rPr>
          <w:rFonts w:hint="eastAsia"/>
        </w:rPr>
      </w:pPr>
    </w:p>
    <w:p w14:paraId="3BAF323F" w14:textId="77777777" w:rsidR="009A25B7" w:rsidRDefault="009A25B7">
      <w:r>
        <w:rPr>
          <w:rFonts w:hint="eastAsia"/>
        </w:rPr>
        <w:t xml:space="preserve">　これらの行動パターンを把握し、別の行動に置き換えてみましょう。</w:t>
      </w:r>
    </w:p>
    <w:p w14:paraId="4B277C25" w14:textId="77777777" w:rsidR="009A25B7" w:rsidRDefault="009A25B7">
      <w:r>
        <w:rPr>
          <w:rFonts w:hint="eastAsia"/>
        </w:rPr>
        <w:t>例）夜更かしをする→睡眠薬を飲んで早く寝る。規則正しく行動する。</w:t>
      </w:r>
    </w:p>
    <w:p w14:paraId="44D26870" w14:textId="77777777" w:rsidR="009A25B7" w:rsidRDefault="009A25B7">
      <w:r>
        <w:rPr>
          <w:rFonts w:hint="eastAsia"/>
        </w:rPr>
        <w:t xml:space="preserve">　ネットや買い物→お散歩をする。</w:t>
      </w:r>
    </w:p>
    <w:p w14:paraId="56FD7816" w14:textId="34586855" w:rsidR="009A25B7" w:rsidRDefault="009A25B7">
      <w:r>
        <w:rPr>
          <w:rFonts w:hint="eastAsia"/>
        </w:rPr>
        <w:t xml:space="preserve">　お酒を飲む→ゲームや映画を見る</w:t>
      </w:r>
    </w:p>
    <w:p w14:paraId="3EA755A7" w14:textId="77777777" w:rsidR="000A0401" w:rsidRDefault="000A0401">
      <w:pPr>
        <w:rPr>
          <w:rFonts w:hint="eastAsia"/>
        </w:rPr>
      </w:pPr>
    </w:p>
    <w:p w14:paraId="2D6505F6" w14:textId="2B0E0649" w:rsidR="000A0401" w:rsidRDefault="000A0401">
      <w:pPr>
        <w:rPr>
          <w:rFonts w:hint="eastAsia"/>
        </w:rPr>
      </w:pPr>
      <w:r>
        <w:rPr>
          <w:rFonts w:hint="eastAsia"/>
        </w:rPr>
        <w:t xml:space="preserve">　また、楽しい行動リスト・やりたいことリストなども作っておくと、置き換え行動を楽に決められると思います。15分ぐらいから、60分ぐらいでできるものを準備しておくとよいと思います。</w:t>
      </w:r>
    </w:p>
    <w:p w14:paraId="4D5188B9" w14:textId="4BF6FBC2" w:rsidR="000A0401" w:rsidRDefault="000A0401"/>
    <w:p w14:paraId="5D251BD7" w14:textId="6F921EA2" w:rsidR="000A0401" w:rsidRDefault="000A0401">
      <w:pPr>
        <w:rPr>
          <w:rFonts w:hint="eastAsia"/>
        </w:rPr>
      </w:pPr>
      <w:r>
        <w:rPr>
          <w:rFonts w:hint="eastAsia"/>
        </w:rPr>
        <w:t>（15分でできる）自分の楽しい行動リスト</w:t>
      </w:r>
    </w:p>
    <w:p w14:paraId="16CF2192" w14:textId="3D736823" w:rsidR="000A0401" w:rsidRDefault="000A0401">
      <w:pPr>
        <w:rPr>
          <w:rFonts w:hint="eastAsia"/>
        </w:rPr>
      </w:pPr>
      <w:r>
        <w:rPr>
          <w:rFonts w:hint="eastAsia"/>
        </w:rPr>
        <w:t>例）漫画を読む、動画をみる</w:t>
      </w:r>
    </w:p>
    <w:p w14:paraId="3C2BB693" w14:textId="6914BB73" w:rsidR="000A0401" w:rsidRDefault="000A0401">
      <w:r>
        <w:rPr>
          <w:rFonts w:hint="eastAsia"/>
        </w:rPr>
        <w:t xml:space="preserve">　　思い切って、筋トレをしてみる</w:t>
      </w:r>
    </w:p>
    <w:p w14:paraId="6FEFB557" w14:textId="492AE368" w:rsidR="000A0401" w:rsidRDefault="000A0401">
      <w:pPr>
        <w:rPr>
          <w:rFonts w:hint="eastAsia"/>
        </w:rPr>
      </w:pPr>
      <w:r>
        <w:rPr>
          <w:rFonts w:hint="eastAsia"/>
        </w:rPr>
        <w:t xml:space="preserve">　　メールを整理する、洗い物をする…</w:t>
      </w:r>
    </w:p>
    <w:p w14:paraId="278922AE" w14:textId="49FD0F06" w:rsidR="000A0401" w:rsidRDefault="000A0401"/>
    <w:p w14:paraId="0C362323" w14:textId="13EEB3E9" w:rsidR="000A0401" w:rsidRDefault="000A0401"/>
    <w:p w14:paraId="47789BFB" w14:textId="7904B7B5" w:rsidR="000A0401" w:rsidRDefault="000A0401"/>
    <w:p w14:paraId="45089E8E" w14:textId="76B7748A" w:rsidR="000A0401" w:rsidRDefault="000A0401"/>
    <w:p w14:paraId="76FED2DB" w14:textId="28EC1E29" w:rsidR="000A0401" w:rsidRDefault="000A0401"/>
    <w:p w14:paraId="76038EC9" w14:textId="0189A9E9" w:rsidR="000A0401" w:rsidRDefault="000A0401">
      <w:pPr>
        <w:rPr>
          <w:rFonts w:hint="eastAsia"/>
        </w:rPr>
      </w:pPr>
    </w:p>
    <w:p w14:paraId="194810E9" w14:textId="3C133E9A" w:rsidR="000A0401" w:rsidRDefault="000A0401">
      <w:r>
        <w:rPr>
          <w:rFonts w:hint="eastAsia"/>
        </w:rPr>
        <w:lastRenderedPageBreak/>
        <w:t>【楽しいこと・やりたいこと</w:t>
      </w:r>
      <w:bookmarkStart w:id="0" w:name="_GoBack"/>
      <w:bookmarkEnd w:id="0"/>
      <w:r>
        <w:rPr>
          <w:rFonts w:hint="eastAsia"/>
        </w:rPr>
        <w:t>リスト】</w:t>
      </w:r>
    </w:p>
    <w:p w14:paraId="0B6A0A9A" w14:textId="77777777" w:rsidR="000A0401" w:rsidRPr="000A0401" w:rsidRDefault="000A0401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A0401" w14:paraId="75FB69E9" w14:textId="77777777" w:rsidTr="000A0401">
        <w:tc>
          <w:tcPr>
            <w:tcW w:w="7083" w:type="dxa"/>
          </w:tcPr>
          <w:p w14:paraId="32C399F4" w14:textId="77777777" w:rsidR="000A0401" w:rsidRDefault="000A0401"/>
          <w:p w14:paraId="3FA781D3" w14:textId="15C7F30B" w:rsidR="000A0401" w:rsidRDefault="000A0401">
            <w:pPr>
              <w:rPr>
                <w:rFonts w:hint="eastAsia"/>
              </w:rPr>
            </w:pPr>
          </w:p>
        </w:tc>
        <w:tc>
          <w:tcPr>
            <w:tcW w:w="1411" w:type="dxa"/>
          </w:tcPr>
          <w:p w14:paraId="182C490E" w14:textId="30F5B1CD" w:rsidR="000A0401" w:rsidRDefault="000A04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0A0401" w14:paraId="2563052F" w14:textId="77777777" w:rsidTr="000A0401">
        <w:tc>
          <w:tcPr>
            <w:tcW w:w="7083" w:type="dxa"/>
          </w:tcPr>
          <w:p w14:paraId="3C3FE464" w14:textId="77777777" w:rsidR="000A0401" w:rsidRDefault="000A0401"/>
          <w:p w14:paraId="491B08F4" w14:textId="14F5FEE2" w:rsidR="000A0401" w:rsidRDefault="000A0401">
            <w:pPr>
              <w:rPr>
                <w:rFonts w:hint="eastAsia"/>
              </w:rPr>
            </w:pPr>
          </w:p>
        </w:tc>
        <w:tc>
          <w:tcPr>
            <w:tcW w:w="1411" w:type="dxa"/>
          </w:tcPr>
          <w:p w14:paraId="2D33557A" w14:textId="349008F2" w:rsidR="000A0401" w:rsidRDefault="000A04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0A0401" w14:paraId="4B6BC8E0" w14:textId="77777777" w:rsidTr="000A0401">
        <w:tc>
          <w:tcPr>
            <w:tcW w:w="7083" w:type="dxa"/>
          </w:tcPr>
          <w:p w14:paraId="2A91CF62" w14:textId="77777777" w:rsidR="000A0401" w:rsidRDefault="000A0401"/>
          <w:p w14:paraId="62CAAA13" w14:textId="7A29A452" w:rsidR="000A0401" w:rsidRDefault="000A0401">
            <w:pPr>
              <w:rPr>
                <w:rFonts w:hint="eastAsia"/>
              </w:rPr>
            </w:pPr>
          </w:p>
        </w:tc>
        <w:tc>
          <w:tcPr>
            <w:tcW w:w="1411" w:type="dxa"/>
          </w:tcPr>
          <w:p w14:paraId="13EB781E" w14:textId="37E96B5C" w:rsidR="000A0401" w:rsidRDefault="000A04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0A0401" w14:paraId="108CEB6D" w14:textId="77777777" w:rsidTr="000A0401">
        <w:tc>
          <w:tcPr>
            <w:tcW w:w="7083" w:type="dxa"/>
          </w:tcPr>
          <w:p w14:paraId="7C1197E4" w14:textId="77777777" w:rsidR="000A0401" w:rsidRDefault="000A0401"/>
          <w:p w14:paraId="01061923" w14:textId="7A6E7F2B" w:rsidR="000A0401" w:rsidRDefault="000A0401">
            <w:pPr>
              <w:rPr>
                <w:rFonts w:hint="eastAsia"/>
              </w:rPr>
            </w:pPr>
          </w:p>
        </w:tc>
        <w:tc>
          <w:tcPr>
            <w:tcW w:w="1411" w:type="dxa"/>
          </w:tcPr>
          <w:p w14:paraId="61FF0C6F" w14:textId="2E3DD959" w:rsidR="000A0401" w:rsidRDefault="000A04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0A0401" w14:paraId="0C1E11CE" w14:textId="77777777" w:rsidTr="000A0401">
        <w:tc>
          <w:tcPr>
            <w:tcW w:w="7083" w:type="dxa"/>
          </w:tcPr>
          <w:p w14:paraId="0D75C761" w14:textId="77777777" w:rsidR="000A0401" w:rsidRDefault="000A0401"/>
          <w:p w14:paraId="09305F29" w14:textId="1411E473" w:rsidR="000A0401" w:rsidRDefault="000A0401">
            <w:pPr>
              <w:rPr>
                <w:rFonts w:hint="eastAsia"/>
              </w:rPr>
            </w:pPr>
          </w:p>
        </w:tc>
        <w:tc>
          <w:tcPr>
            <w:tcW w:w="1411" w:type="dxa"/>
          </w:tcPr>
          <w:p w14:paraId="1FBF61F7" w14:textId="383B3059" w:rsidR="000A0401" w:rsidRDefault="000A04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0A0401" w14:paraId="53FB28BA" w14:textId="77777777" w:rsidTr="000A0401">
        <w:tc>
          <w:tcPr>
            <w:tcW w:w="7083" w:type="dxa"/>
          </w:tcPr>
          <w:p w14:paraId="46144E6F" w14:textId="77777777" w:rsidR="000A0401" w:rsidRDefault="000A0401"/>
          <w:p w14:paraId="789DD3D7" w14:textId="5C3706FF" w:rsidR="000A0401" w:rsidRDefault="000A0401">
            <w:pPr>
              <w:rPr>
                <w:rFonts w:hint="eastAsia"/>
              </w:rPr>
            </w:pPr>
          </w:p>
        </w:tc>
        <w:tc>
          <w:tcPr>
            <w:tcW w:w="1411" w:type="dxa"/>
          </w:tcPr>
          <w:p w14:paraId="59D4CE4C" w14:textId="2941CBE0" w:rsidR="000A0401" w:rsidRDefault="000A04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分</w:t>
            </w:r>
          </w:p>
        </w:tc>
      </w:tr>
    </w:tbl>
    <w:p w14:paraId="6523DB08" w14:textId="77777777" w:rsidR="000A0401" w:rsidRPr="009A25B7" w:rsidRDefault="000A0401">
      <w:pPr>
        <w:rPr>
          <w:rFonts w:hint="eastAsia"/>
        </w:rPr>
      </w:pPr>
    </w:p>
    <w:sectPr w:rsidR="000A0401" w:rsidRPr="009A25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B7"/>
    <w:rsid w:val="000A0401"/>
    <w:rsid w:val="009A25B7"/>
    <w:rsid w:val="00D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ED690"/>
  <w15:chartTrackingRefBased/>
  <w15:docId w15:val="{9F34D146-582F-4A5E-9FB0-877F9BEA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25B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A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4</cp:revision>
  <dcterms:created xsi:type="dcterms:W3CDTF">2019-07-30T03:57:00Z</dcterms:created>
  <dcterms:modified xsi:type="dcterms:W3CDTF">2019-07-30T04:15:00Z</dcterms:modified>
</cp:coreProperties>
</file>