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ADB4" w14:textId="0FD658D9" w:rsidR="000E5D6F" w:rsidRDefault="00D876DB" w:rsidP="000E5D6F">
      <w:r>
        <w:rPr>
          <w:rFonts w:hint="eastAsia"/>
        </w:rPr>
        <w:t xml:space="preserve">第3回　</w:t>
      </w:r>
      <w:bookmarkStart w:id="0" w:name="_GoBack"/>
      <w:bookmarkEnd w:id="0"/>
      <w:r w:rsidR="000E5D6F">
        <w:rPr>
          <w:rFonts w:hint="eastAsia"/>
        </w:rPr>
        <w:t>○Ａ→Ｂ→Ｃから対策を立てよう（コラムに挑戦）</w:t>
      </w:r>
    </w:p>
    <w:p w14:paraId="40B7A556" w14:textId="77777777" w:rsidR="000E5D6F" w:rsidRDefault="000E5D6F" w:rsidP="000E5D6F"/>
    <w:p w14:paraId="604EB100" w14:textId="77777777" w:rsidR="000E5D6F" w:rsidRDefault="000E5D6F" w:rsidP="000E5D6F">
      <w:r>
        <w:rPr>
          <w:rFonts w:hint="eastAsia"/>
        </w:rPr>
        <w:t xml:space="preserve">　前回までのトレーニングで、A→B→Cが書けるようになったかと思います。</w:t>
      </w:r>
    </w:p>
    <w:p w14:paraId="45E94842" w14:textId="77777777" w:rsidR="000E5D6F" w:rsidRDefault="000E5D6F" w:rsidP="000E5D6F">
      <w:r>
        <w:rPr>
          <w:rFonts w:hint="eastAsia"/>
        </w:rPr>
        <w:t xml:space="preserve">　書いてみることで、</w:t>
      </w:r>
    </w:p>
    <w:p w14:paraId="2185DE1A" w14:textId="77777777" w:rsidR="000E5D6F" w:rsidRDefault="000E5D6F" w:rsidP="000E5D6F">
      <w:r>
        <w:rPr>
          <w:rFonts w:hint="eastAsia"/>
        </w:rPr>
        <w:t>・吐き出す、という治療効果（除反応と呼ぶ）</w:t>
      </w:r>
    </w:p>
    <w:p w14:paraId="27A641EC" w14:textId="77777777" w:rsidR="000E5D6F" w:rsidRDefault="000E5D6F" w:rsidP="000E5D6F">
      <w:r>
        <w:rPr>
          <w:rFonts w:hint="eastAsia"/>
        </w:rPr>
        <w:t>・客観視する力がつく、という治療効果</w:t>
      </w:r>
    </w:p>
    <w:p w14:paraId="303BB03C" w14:textId="6FE1FED8" w:rsidR="000E5D6F" w:rsidRDefault="003C08D1" w:rsidP="000E5D6F">
      <w:r>
        <w:rPr>
          <w:rFonts w:hint="eastAsia"/>
        </w:rPr>
        <w:t>を感じられたのではないでしょうか？</w:t>
      </w:r>
    </w:p>
    <w:p w14:paraId="7CE4BBCB" w14:textId="77777777" w:rsidR="000E5D6F" w:rsidRDefault="000E5D6F" w:rsidP="000E5D6F"/>
    <w:p w14:paraId="6E055E51" w14:textId="77777777" w:rsidR="000E5D6F" w:rsidRDefault="000E5D6F" w:rsidP="000E5D6F">
      <w:r>
        <w:rPr>
          <w:rFonts w:hint="eastAsia"/>
        </w:rPr>
        <w:t xml:space="preserve">　今度は、実際にどのようなアプローチをとるのがよいか、一緒に考えてみましょう。</w:t>
      </w:r>
    </w:p>
    <w:p w14:paraId="5F004821" w14:textId="77777777" w:rsidR="000E5D6F" w:rsidRDefault="000E5D6F" w:rsidP="000E5D6F"/>
    <w:p w14:paraId="28DBF9D3" w14:textId="77777777" w:rsidR="000E5D6F" w:rsidRDefault="000E5D6F" w:rsidP="000E5D6F">
      <w:r>
        <w:rPr>
          <w:rFonts w:hint="eastAsia"/>
        </w:rPr>
        <w:t>○認知を変える</w:t>
      </w:r>
    </w:p>
    <w:p w14:paraId="1A0BD358" w14:textId="77777777" w:rsidR="000E5D6F" w:rsidRDefault="000E5D6F" w:rsidP="000E5D6F">
      <w:pPr>
        <w:ind w:firstLineChars="100" w:firstLine="210"/>
      </w:pPr>
      <w:r>
        <w:rPr>
          <w:rFonts w:hint="eastAsia"/>
        </w:rPr>
        <w:t>これまでの</w:t>
      </w:r>
      <w:r w:rsidRPr="000E5D6F">
        <w:rPr>
          <w:rFonts w:hint="eastAsia"/>
        </w:rPr>
        <w:t>「頭に自然と思い浮かんだ考え」</w:t>
      </w:r>
      <w:r>
        <w:rPr>
          <w:rFonts w:hint="eastAsia"/>
        </w:rPr>
        <w:t>ではなく、今後はどのような考え方をするのが良いと思いますか？</w:t>
      </w:r>
    </w:p>
    <w:p w14:paraId="52B79994" w14:textId="77777777" w:rsidR="000E5D6F" w:rsidRDefault="000E5D6F" w:rsidP="000E5D6F">
      <w:pPr>
        <w:ind w:firstLineChars="100" w:firstLine="210"/>
      </w:pPr>
      <w:r>
        <w:rPr>
          <w:rFonts w:hint="eastAsia"/>
        </w:rPr>
        <w:t>それを書いてみて、また書いたことによる気持ちの変化も書いてみましょう</w:t>
      </w:r>
    </w:p>
    <w:p w14:paraId="688BAEF6" w14:textId="77777777" w:rsidR="000E5D6F" w:rsidRDefault="000E5D6F" w:rsidP="000E5D6F"/>
    <w:p w14:paraId="51C3F84B" w14:textId="77777777" w:rsidR="00652590" w:rsidRDefault="000E5D6F">
      <w:r>
        <w:rPr>
          <w:rFonts w:hint="eastAsia"/>
        </w:rPr>
        <w:t>○行動を変える</w:t>
      </w:r>
    </w:p>
    <w:p w14:paraId="661948C9" w14:textId="77777777" w:rsidR="000E5D6F" w:rsidRDefault="000E5D6F">
      <w:r>
        <w:rPr>
          <w:rFonts w:hint="eastAsia"/>
        </w:rPr>
        <w:t xml:space="preserve">　これまでとっていた行動ではなく、今後はどういう行動をとるのが良いと思いますか？</w:t>
      </w:r>
    </w:p>
    <w:p w14:paraId="730A244D" w14:textId="77777777" w:rsidR="000E5D6F" w:rsidRDefault="000E5D6F">
      <w:r>
        <w:rPr>
          <w:rFonts w:hint="eastAsia"/>
        </w:rPr>
        <w:t xml:space="preserve">　具体的な解決策を自分なりに考えて書いてみましょう</w:t>
      </w:r>
    </w:p>
    <w:p w14:paraId="671FA3A5" w14:textId="77777777" w:rsidR="000E5D6F" w:rsidRDefault="000E5D6F"/>
    <w:p w14:paraId="43D5CC94" w14:textId="77777777" w:rsidR="000E5D6F" w:rsidRDefault="000E5D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0E5D6F" w14:paraId="79385947" w14:textId="77777777" w:rsidTr="00050BE7">
        <w:tc>
          <w:tcPr>
            <w:tcW w:w="8494" w:type="dxa"/>
            <w:gridSpan w:val="2"/>
          </w:tcPr>
          <w:p w14:paraId="7C162939" w14:textId="77777777" w:rsidR="000E5D6F" w:rsidRDefault="000E5D6F">
            <w:r>
              <w:rPr>
                <w:rFonts w:hint="eastAsia"/>
              </w:rPr>
              <w:t>出来事（</w:t>
            </w:r>
            <w:r w:rsidR="001F1C7D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1F1C7D">
              <w:rPr>
                <w:rFonts w:hint="eastAsia"/>
              </w:rPr>
              <w:t>○</w:t>
            </w:r>
            <w:r>
              <w:rPr>
                <w:rFonts w:hint="eastAsia"/>
              </w:rPr>
              <w:t>日）</w:t>
            </w:r>
          </w:p>
        </w:tc>
      </w:tr>
      <w:tr w:rsidR="000E5D6F" w14:paraId="35E32A95" w14:textId="77777777" w:rsidTr="00542C07">
        <w:tc>
          <w:tcPr>
            <w:tcW w:w="8494" w:type="dxa"/>
            <w:gridSpan w:val="2"/>
          </w:tcPr>
          <w:p w14:paraId="01C5F674" w14:textId="77777777" w:rsidR="000E5D6F" w:rsidRDefault="000E5D6F"/>
          <w:p w14:paraId="228C64C8" w14:textId="77777777" w:rsidR="005D4E4A" w:rsidRDefault="001F1C7D">
            <w:r>
              <w:rPr>
                <w:rFonts w:hint="eastAsia"/>
              </w:rPr>
              <w:t>上司にミスを指摘された</w:t>
            </w:r>
          </w:p>
          <w:p w14:paraId="7F031FAD" w14:textId="77777777" w:rsidR="005D4E4A" w:rsidRDefault="005D4E4A"/>
        </w:tc>
      </w:tr>
      <w:tr w:rsidR="000E5D6F" w14:paraId="03A848D6" w14:textId="77777777" w:rsidTr="005D4E4A">
        <w:tc>
          <w:tcPr>
            <w:tcW w:w="6941" w:type="dxa"/>
          </w:tcPr>
          <w:p w14:paraId="66E55DFC" w14:textId="446A4590" w:rsidR="000E5D6F" w:rsidRDefault="000E5D6F">
            <w:r>
              <w:rPr>
                <w:rFonts w:hint="eastAsia"/>
              </w:rPr>
              <w:t>頭に自然と浮かんだ考え</w:t>
            </w:r>
            <w:r w:rsidR="00AD2ED8">
              <w:rPr>
                <w:rFonts w:hint="eastAsia"/>
              </w:rPr>
              <w:t>（自動思考）</w:t>
            </w:r>
          </w:p>
        </w:tc>
        <w:tc>
          <w:tcPr>
            <w:tcW w:w="1553" w:type="dxa"/>
          </w:tcPr>
          <w:p w14:paraId="08536DCF" w14:textId="77777777" w:rsidR="000E5D6F" w:rsidRDefault="000E5D6F">
            <w:r>
              <w:rPr>
                <w:rFonts w:hint="eastAsia"/>
              </w:rPr>
              <w:t>感情</w:t>
            </w:r>
          </w:p>
        </w:tc>
      </w:tr>
      <w:tr w:rsidR="005D4E4A" w14:paraId="50B0040D" w14:textId="77777777" w:rsidTr="005D4E4A">
        <w:tc>
          <w:tcPr>
            <w:tcW w:w="6941" w:type="dxa"/>
            <w:vMerge w:val="restart"/>
          </w:tcPr>
          <w:p w14:paraId="69FEFAC7" w14:textId="77777777" w:rsidR="005D4E4A" w:rsidRDefault="001F1C7D">
            <w:r w:rsidRPr="001F1C7D">
              <w:rPr>
                <w:rFonts w:hint="eastAsia"/>
              </w:rPr>
              <w:t>またミスをしてしまった。自分は他の人より劣っているかもしれない。上司も自分を軽蔑しているはずだ</w:t>
            </w:r>
          </w:p>
        </w:tc>
        <w:tc>
          <w:tcPr>
            <w:tcW w:w="1553" w:type="dxa"/>
          </w:tcPr>
          <w:p w14:paraId="75E7979B" w14:textId="77777777" w:rsidR="005D4E4A" w:rsidRDefault="001F1C7D">
            <w:r>
              <w:rPr>
                <w:rFonts w:hint="eastAsia"/>
              </w:rPr>
              <w:t>憂うつ</w:t>
            </w:r>
          </w:p>
        </w:tc>
      </w:tr>
      <w:tr w:rsidR="005D4E4A" w14:paraId="357CD3B2" w14:textId="77777777" w:rsidTr="005D4E4A">
        <w:tc>
          <w:tcPr>
            <w:tcW w:w="6941" w:type="dxa"/>
            <w:vMerge/>
          </w:tcPr>
          <w:p w14:paraId="0B98528C" w14:textId="77777777" w:rsidR="005D4E4A" w:rsidRDefault="005D4E4A"/>
        </w:tc>
        <w:tc>
          <w:tcPr>
            <w:tcW w:w="1553" w:type="dxa"/>
          </w:tcPr>
          <w:p w14:paraId="6DA386F2" w14:textId="77777777" w:rsidR="005D4E4A" w:rsidRDefault="005D4E4A">
            <w:r>
              <w:rPr>
                <w:rFonts w:hint="eastAsia"/>
              </w:rPr>
              <w:t>得点</w:t>
            </w:r>
          </w:p>
        </w:tc>
      </w:tr>
      <w:tr w:rsidR="005D4E4A" w14:paraId="28BE9DC1" w14:textId="77777777" w:rsidTr="005D4E4A">
        <w:tc>
          <w:tcPr>
            <w:tcW w:w="6941" w:type="dxa"/>
            <w:vMerge/>
          </w:tcPr>
          <w:p w14:paraId="10D22F28" w14:textId="77777777" w:rsidR="005D4E4A" w:rsidRDefault="005D4E4A"/>
        </w:tc>
        <w:tc>
          <w:tcPr>
            <w:tcW w:w="1553" w:type="dxa"/>
          </w:tcPr>
          <w:p w14:paraId="6A67BCB0" w14:textId="77777777" w:rsidR="001F1C7D" w:rsidRDefault="001F1C7D">
            <w:r>
              <w:rPr>
                <w:rFonts w:hint="eastAsia"/>
              </w:rPr>
              <w:t>70点</w:t>
            </w:r>
          </w:p>
        </w:tc>
      </w:tr>
      <w:tr w:rsidR="005D4E4A" w14:paraId="30D29160" w14:textId="77777777" w:rsidTr="005D4E4A">
        <w:tc>
          <w:tcPr>
            <w:tcW w:w="6941" w:type="dxa"/>
          </w:tcPr>
          <w:p w14:paraId="33B6CB95" w14:textId="6475A5A1" w:rsidR="005D4E4A" w:rsidRDefault="005D4E4A">
            <w:r>
              <w:rPr>
                <w:rFonts w:hint="eastAsia"/>
              </w:rPr>
              <w:t>新しい考え方</w:t>
            </w:r>
            <w:r w:rsidR="00AD2ED8">
              <w:rPr>
                <w:rFonts w:hint="eastAsia"/>
              </w:rPr>
              <w:t>（適応的思考）</w:t>
            </w:r>
          </w:p>
        </w:tc>
        <w:tc>
          <w:tcPr>
            <w:tcW w:w="1553" w:type="dxa"/>
          </w:tcPr>
          <w:p w14:paraId="06ACDE23" w14:textId="77777777" w:rsidR="005D4E4A" w:rsidRDefault="005D4E4A">
            <w:r>
              <w:rPr>
                <w:rFonts w:hint="eastAsia"/>
              </w:rPr>
              <w:t>感情</w:t>
            </w:r>
          </w:p>
        </w:tc>
      </w:tr>
      <w:tr w:rsidR="005D4E4A" w14:paraId="6172FA1B" w14:textId="77777777" w:rsidTr="005D4E4A">
        <w:tc>
          <w:tcPr>
            <w:tcW w:w="6941" w:type="dxa"/>
            <w:vMerge w:val="restart"/>
          </w:tcPr>
          <w:p w14:paraId="191FCD3E" w14:textId="77777777" w:rsidR="005D4E4A" w:rsidRDefault="001F1C7D">
            <w:r>
              <w:rPr>
                <w:rFonts w:hint="eastAsia"/>
              </w:rPr>
              <w:t>またミスをしてしまった。自分はこのタイプの作業は他の人よりも苦手かもしれない。上司に手間をかけさせてしまった。また頑張ろう。</w:t>
            </w:r>
          </w:p>
        </w:tc>
        <w:tc>
          <w:tcPr>
            <w:tcW w:w="1553" w:type="dxa"/>
          </w:tcPr>
          <w:p w14:paraId="7411944B" w14:textId="77777777" w:rsidR="005D4E4A" w:rsidRDefault="001F1C7D">
            <w:r>
              <w:rPr>
                <w:rFonts w:hint="eastAsia"/>
              </w:rPr>
              <w:t>憂うつ</w:t>
            </w:r>
          </w:p>
        </w:tc>
      </w:tr>
      <w:tr w:rsidR="005D4E4A" w14:paraId="5766D0DD" w14:textId="77777777" w:rsidTr="005D4E4A">
        <w:tc>
          <w:tcPr>
            <w:tcW w:w="6941" w:type="dxa"/>
            <w:vMerge/>
          </w:tcPr>
          <w:p w14:paraId="12F1B733" w14:textId="77777777" w:rsidR="005D4E4A" w:rsidRDefault="005D4E4A"/>
        </w:tc>
        <w:tc>
          <w:tcPr>
            <w:tcW w:w="1553" w:type="dxa"/>
          </w:tcPr>
          <w:p w14:paraId="5E0DEDC0" w14:textId="77777777" w:rsidR="005D4E4A" w:rsidRDefault="005D4E4A">
            <w:r>
              <w:rPr>
                <w:rFonts w:hint="eastAsia"/>
              </w:rPr>
              <w:t>得点</w:t>
            </w:r>
          </w:p>
        </w:tc>
      </w:tr>
      <w:tr w:rsidR="005D4E4A" w14:paraId="306F503F" w14:textId="77777777" w:rsidTr="005D4E4A">
        <w:tc>
          <w:tcPr>
            <w:tcW w:w="6941" w:type="dxa"/>
            <w:vMerge/>
          </w:tcPr>
          <w:p w14:paraId="1E67A0A1" w14:textId="77777777" w:rsidR="005D4E4A" w:rsidRDefault="005D4E4A"/>
        </w:tc>
        <w:tc>
          <w:tcPr>
            <w:tcW w:w="1553" w:type="dxa"/>
          </w:tcPr>
          <w:p w14:paraId="0889FB03" w14:textId="77777777" w:rsidR="005D4E4A" w:rsidRDefault="001F1C7D">
            <w:r>
              <w:rPr>
                <w:rFonts w:hint="eastAsia"/>
              </w:rPr>
              <w:t>40点</w:t>
            </w:r>
          </w:p>
        </w:tc>
      </w:tr>
      <w:tr w:rsidR="005D4E4A" w14:paraId="26126A7C" w14:textId="77777777" w:rsidTr="00F6297B">
        <w:tc>
          <w:tcPr>
            <w:tcW w:w="8494" w:type="dxa"/>
            <w:gridSpan w:val="2"/>
          </w:tcPr>
          <w:p w14:paraId="39665688" w14:textId="77777777" w:rsidR="005D4E4A" w:rsidRDefault="005D4E4A">
            <w:r>
              <w:rPr>
                <w:rFonts w:hint="eastAsia"/>
              </w:rPr>
              <w:t>解決プラン</w:t>
            </w:r>
          </w:p>
        </w:tc>
      </w:tr>
      <w:tr w:rsidR="005D4E4A" w14:paraId="39CBE871" w14:textId="77777777" w:rsidTr="007C631E">
        <w:tc>
          <w:tcPr>
            <w:tcW w:w="8494" w:type="dxa"/>
            <w:gridSpan w:val="2"/>
          </w:tcPr>
          <w:p w14:paraId="2B8BF10A" w14:textId="77777777" w:rsidR="005D4E4A" w:rsidRDefault="001F1C7D">
            <w:r>
              <w:rPr>
                <w:rFonts w:hint="eastAsia"/>
              </w:rPr>
              <w:t>ミスしがちな作業をリストアップする。</w:t>
            </w:r>
          </w:p>
          <w:p w14:paraId="32AAC5E1" w14:textId="77777777" w:rsidR="005D4E4A" w:rsidRDefault="001F1C7D">
            <w:r>
              <w:rPr>
                <w:rFonts w:hint="eastAsia"/>
              </w:rPr>
              <w:t>ミスがないよう、同僚に相談してみる。</w:t>
            </w:r>
          </w:p>
          <w:p w14:paraId="5C7619E2" w14:textId="77777777" w:rsidR="005D4E4A" w:rsidRDefault="001F1C7D">
            <w:r>
              <w:rPr>
                <w:rFonts w:hint="eastAsia"/>
              </w:rPr>
              <w:t>上司に後で「いつもありがとうございます」と伝えてみる。</w:t>
            </w:r>
          </w:p>
        </w:tc>
      </w:tr>
    </w:tbl>
    <w:p w14:paraId="60E730F8" w14:textId="77777777" w:rsidR="005D4E4A" w:rsidRDefault="005D4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5D4E4A" w14:paraId="7E6056DF" w14:textId="77777777" w:rsidTr="008F65C7">
        <w:tc>
          <w:tcPr>
            <w:tcW w:w="8494" w:type="dxa"/>
            <w:gridSpan w:val="2"/>
          </w:tcPr>
          <w:p w14:paraId="204E7EBA" w14:textId="77777777" w:rsidR="005D4E4A" w:rsidRDefault="005D4E4A" w:rsidP="008F65C7">
            <w:r>
              <w:rPr>
                <w:rFonts w:hint="eastAsia"/>
              </w:rPr>
              <w:t>出来事（　月　日）</w:t>
            </w:r>
          </w:p>
        </w:tc>
      </w:tr>
      <w:tr w:rsidR="005D4E4A" w14:paraId="065ED9B0" w14:textId="77777777" w:rsidTr="008F65C7">
        <w:tc>
          <w:tcPr>
            <w:tcW w:w="8494" w:type="dxa"/>
            <w:gridSpan w:val="2"/>
          </w:tcPr>
          <w:p w14:paraId="50F196C8" w14:textId="77777777" w:rsidR="005D4E4A" w:rsidRDefault="005D4E4A" w:rsidP="008F65C7"/>
          <w:p w14:paraId="5F32548A" w14:textId="77777777" w:rsidR="001F1C7D" w:rsidRDefault="001F1C7D" w:rsidP="008F65C7"/>
          <w:p w14:paraId="28E222D4" w14:textId="77777777" w:rsidR="001F1C7D" w:rsidRDefault="001F1C7D" w:rsidP="008F65C7"/>
        </w:tc>
      </w:tr>
      <w:tr w:rsidR="005D4E4A" w14:paraId="2CF1DB9A" w14:textId="77777777" w:rsidTr="008F65C7">
        <w:tc>
          <w:tcPr>
            <w:tcW w:w="6941" w:type="dxa"/>
          </w:tcPr>
          <w:p w14:paraId="7FD1F107" w14:textId="77777777" w:rsidR="005D4E4A" w:rsidRDefault="005D4E4A" w:rsidP="008F65C7">
            <w:r>
              <w:rPr>
                <w:rFonts w:hint="eastAsia"/>
              </w:rPr>
              <w:t>頭に自然と浮かんだ考え</w:t>
            </w:r>
          </w:p>
        </w:tc>
        <w:tc>
          <w:tcPr>
            <w:tcW w:w="1553" w:type="dxa"/>
          </w:tcPr>
          <w:p w14:paraId="34188D4F" w14:textId="77777777" w:rsidR="005D4E4A" w:rsidRDefault="005D4E4A" w:rsidP="008F65C7">
            <w:r>
              <w:rPr>
                <w:rFonts w:hint="eastAsia"/>
              </w:rPr>
              <w:t>感情</w:t>
            </w:r>
          </w:p>
        </w:tc>
      </w:tr>
      <w:tr w:rsidR="005D4E4A" w14:paraId="06764808" w14:textId="77777777" w:rsidTr="008F65C7">
        <w:tc>
          <w:tcPr>
            <w:tcW w:w="6941" w:type="dxa"/>
            <w:vMerge w:val="restart"/>
          </w:tcPr>
          <w:p w14:paraId="55827CDC" w14:textId="77777777" w:rsidR="005D4E4A" w:rsidRDefault="005D4E4A" w:rsidP="008F65C7"/>
          <w:p w14:paraId="09FCDC91" w14:textId="77777777" w:rsidR="001F1C7D" w:rsidRDefault="001F1C7D" w:rsidP="008F65C7"/>
          <w:p w14:paraId="44A65595" w14:textId="77777777" w:rsidR="001F1C7D" w:rsidRDefault="001F1C7D" w:rsidP="008F65C7"/>
          <w:p w14:paraId="3C2E03BB" w14:textId="77777777" w:rsidR="001F1C7D" w:rsidRDefault="001F1C7D" w:rsidP="008F65C7"/>
        </w:tc>
        <w:tc>
          <w:tcPr>
            <w:tcW w:w="1553" w:type="dxa"/>
          </w:tcPr>
          <w:p w14:paraId="4C51E52A" w14:textId="77777777" w:rsidR="005D4E4A" w:rsidRDefault="005D4E4A" w:rsidP="008F65C7"/>
          <w:p w14:paraId="7CD159FD" w14:textId="77777777" w:rsidR="001F1C7D" w:rsidRDefault="001F1C7D" w:rsidP="008F65C7"/>
        </w:tc>
      </w:tr>
      <w:tr w:rsidR="005D4E4A" w14:paraId="1DB83B15" w14:textId="77777777" w:rsidTr="008F65C7">
        <w:tc>
          <w:tcPr>
            <w:tcW w:w="6941" w:type="dxa"/>
            <w:vMerge/>
          </w:tcPr>
          <w:p w14:paraId="02B61DF9" w14:textId="77777777" w:rsidR="005D4E4A" w:rsidRDefault="005D4E4A" w:rsidP="008F65C7"/>
        </w:tc>
        <w:tc>
          <w:tcPr>
            <w:tcW w:w="1553" w:type="dxa"/>
          </w:tcPr>
          <w:p w14:paraId="1FA87C60" w14:textId="77777777" w:rsidR="005D4E4A" w:rsidRDefault="005D4E4A" w:rsidP="008F65C7">
            <w:r>
              <w:rPr>
                <w:rFonts w:hint="eastAsia"/>
              </w:rPr>
              <w:t>得点</w:t>
            </w:r>
          </w:p>
        </w:tc>
      </w:tr>
      <w:tr w:rsidR="005D4E4A" w14:paraId="4C9A96B4" w14:textId="77777777" w:rsidTr="008F65C7">
        <w:tc>
          <w:tcPr>
            <w:tcW w:w="6941" w:type="dxa"/>
            <w:vMerge/>
          </w:tcPr>
          <w:p w14:paraId="3FBF54B1" w14:textId="77777777" w:rsidR="005D4E4A" w:rsidRDefault="005D4E4A" w:rsidP="008F65C7"/>
        </w:tc>
        <w:tc>
          <w:tcPr>
            <w:tcW w:w="1553" w:type="dxa"/>
          </w:tcPr>
          <w:p w14:paraId="2A20EFC1" w14:textId="77777777" w:rsidR="005D4E4A" w:rsidRDefault="005D4E4A" w:rsidP="008F65C7"/>
        </w:tc>
      </w:tr>
      <w:tr w:rsidR="005D4E4A" w14:paraId="3ADB7249" w14:textId="77777777" w:rsidTr="008F65C7">
        <w:tc>
          <w:tcPr>
            <w:tcW w:w="6941" w:type="dxa"/>
          </w:tcPr>
          <w:p w14:paraId="61945E31" w14:textId="77777777" w:rsidR="005D4E4A" w:rsidRDefault="005D4E4A" w:rsidP="008F65C7">
            <w:r>
              <w:rPr>
                <w:rFonts w:hint="eastAsia"/>
              </w:rPr>
              <w:t>新しい考え方</w:t>
            </w:r>
          </w:p>
        </w:tc>
        <w:tc>
          <w:tcPr>
            <w:tcW w:w="1553" w:type="dxa"/>
          </w:tcPr>
          <w:p w14:paraId="13EE5FBC" w14:textId="77777777" w:rsidR="005D4E4A" w:rsidRDefault="005D4E4A" w:rsidP="008F65C7">
            <w:r>
              <w:rPr>
                <w:rFonts w:hint="eastAsia"/>
              </w:rPr>
              <w:t>感情</w:t>
            </w:r>
          </w:p>
        </w:tc>
      </w:tr>
      <w:tr w:rsidR="005D4E4A" w14:paraId="2C1734BB" w14:textId="77777777" w:rsidTr="008F65C7">
        <w:tc>
          <w:tcPr>
            <w:tcW w:w="6941" w:type="dxa"/>
            <w:vMerge w:val="restart"/>
          </w:tcPr>
          <w:p w14:paraId="0FBC1CD6" w14:textId="77777777" w:rsidR="005D4E4A" w:rsidRDefault="005D4E4A" w:rsidP="008F65C7"/>
          <w:p w14:paraId="3EAAE7B4" w14:textId="77777777" w:rsidR="001F1C7D" w:rsidRDefault="001F1C7D" w:rsidP="008F65C7"/>
          <w:p w14:paraId="3D87B371" w14:textId="77777777" w:rsidR="001F1C7D" w:rsidRDefault="001F1C7D" w:rsidP="008F65C7"/>
          <w:p w14:paraId="19FBC1BB" w14:textId="77777777" w:rsidR="001F1C7D" w:rsidRDefault="001F1C7D" w:rsidP="008F65C7"/>
        </w:tc>
        <w:tc>
          <w:tcPr>
            <w:tcW w:w="1553" w:type="dxa"/>
          </w:tcPr>
          <w:p w14:paraId="6A43E7F1" w14:textId="77777777" w:rsidR="005D4E4A" w:rsidRDefault="005D4E4A" w:rsidP="008F65C7"/>
          <w:p w14:paraId="4A25ED8E" w14:textId="77777777" w:rsidR="001F1C7D" w:rsidRDefault="001F1C7D" w:rsidP="008F65C7"/>
        </w:tc>
      </w:tr>
      <w:tr w:rsidR="005D4E4A" w14:paraId="2175B852" w14:textId="77777777" w:rsidTr="008F65C7">
        <w:tc>
          <w:tcPr>
            <w:tcW w:w="6941" w:type="dxa"/>
            <w:vMerge/>
          </w:tcPr>
          <w:p w14:paraId="114EC31A" w14:textId="77777777" w:rsidR="005D4E4A" w:rsidRDefault="005D4E4A" w:rsidP="008F65C7"/>
        </w:tc>
        <w:tc>
          <w:tcPr>
            <w:tcW w:w="1553" w:type="dxa"/>
          </w:tcPr>
          <w:p w14:paraId="159F75C5" w14:textId="77777777" w:rsidR="005D4E4A" w:rsidRDefault="005D4E4A" w:rsidP="008F65C7">
            <w:r>
              <w:rPr>
                <w:rFonts w:hint="eastAsia"/>
              </w:rPr>
              <w:t>得点</w:t>
            </w:r>
          </w:p>
        </w:tc>
      </w:tr>
      <w:tr w:rsidR="005D4E4A" w14:paraId="06084128" w14:textId="77777777" w:rsidTr="008F65C7">
        <w:tc>
          <w:tcPr>
            <w:tcW w:w="6941" w:type="dxa"/>
            <w:vMerge/>
          </w:tcPr>
          <w:p w14:paraId="3C2CECA5" w14:textId="77777777" w:rsidR="005D4E4A" w:rsidRDefault="005D4E4A" w:rsidP="008F65C7"/>
        </w:tc>
        <w:tc>
          <w:tcPr>
            <w:tcW w:w="1553" w:type="dxa"/>
          </w:tcPr>
          <w:p w14:paraId="227F3B07" w14:textId="77777777" w:rsidR="005D4E4A" w:rsidRDefault="005D4E4A" w:rsidP="008F65C7"/>
        </w:tc>
      </w:tr>
      <w:tr w:rsidR="005D4E4A" w14:paraId="09434258" w14:textId="77777777" w:rsidTr="008F65C7">
        <w:tc>
          <w:tcPr>
            <w:tcW w:w="8494" w:type="dxa"/>
            <w:gridSpan w:val="2"/>
          </w:tcPr>
          <w:p w14:paraId="05B84532" w14:textId="77777777" w:rsidR="005D4E4A" w:rsidRDefault="005D4E4A" w:rsidP="008F65C7">
            <w:r>
              <w:rPr>
                <w:rFonts w:hint="eastAsia"/>
              </w:rPr>
              <w:t>解決プラン</w:t>
            </w:r>
          </w:p>
        </w:tc>
      </w:tr>
      <w:tr w:rsidR="005D4E4A" w14:paraId="2C0D350F" w14:textId="77777777" w:rsidTr="008F65C7">
        <w:tc>
          <w:tcPr>
            <w:tcW w:w="8494" w:type="dxa"/>
            <w:gridSpan w:val="2"/>
          </w:tcPr>
          <w:p w14:paraId="7454DFC4" w14:textId="77777777" w:rsidR="005D4E4A" w:rsidRDefault="005D4E4A" w:rsidP="008F65C7"/>
          <w:p w14:paraId="77194C13" w14:textId="77777777" w:rsidR="001F1C7D" w:rsidRDefault="001F1C7D" w:rsidP="008F65C7"/>
          <w:p w14:paraId="20886812" w14:textId="77777777" w:rsidR="001F1C7D" w:rsidRDefault="001F1C7D" w:rsidP="008F65C7"/>
        </w:tc>
      </w:tr>
    </w:tbl>
    <w:p w14:paraId="11B954F9" w14:textId="77777777" w:rsidR="005D4E4A" w:rsidRDefault="005D4E4A" w:rsidP="005D4E4A"/>
    <w:p w14:paraId="0DFD83BD" w14:textId="77777777" w:rsidR="005D4E4A" w:rsidRDefault="005D4E4A"/>
    <w:p w14:paraId="51B3B4BD" w14:textId="27F011CF" w:rsidR="001F1C7D" w:rsidRDefault="001F1C7D">
      <w:r>
        <w:rPr>
          <w:rFonts w:hint="eastAsia"/>
        </w:rPr>
        <w:t xml:space="preserve">　書いてみて、あまりうまく書けなかったのではないでしょうか？</w:t>
      </w:r>
      <w:r w:rsidR="000B310C">
        <w:rPr>
          <w:rFonts w:hint="eastAsia"/>
        </w:rPr>
        <w:t xml:space="preserve">　それが普通だと思います。</w:t>
      </w:r>
    </w:p>
    <w:p w14:paraId="37F3F18A" w14:textId="20F4539A" w:rsidR="000D3AD9" w:rsidRDefault="000D3AD9">
      <w:r>
        <w:rPr>
          <w:rFonts w:hint="eastAsia"/>
        </w:rPr>
        <w:t xml:space="preserve">　これが認知行動療法の基本であり、この先、これを何百回と繰り返し書いていくことが治療の根幹となります。</w:t>
      </w:r>
    </w:p>
    <w:p w14:paraId="4303EA11" w14:textId="5760CC76" w:rsidR="000D3AD9" w:rsidRPr="000D3AD9" w:rsidRDefault="000D3AD9">
      <w:r>
        <w:rPr>
          <w:rFonts w:hint="eastAsia"/>
        </w:rPr>
        <w:t xml:space="preserve">　めげずに書いていきましょう。</w:t>
      </w:r>
    </w:p>
    <w:p w14:paraId="474F8116" w14:textId="3790C24E" w:rsidR="000D3AD9" w:rsidRDefault="000D3AD9"/>
    <w:p w14:paraId="477AF258" w14:textId="2DC5DABE" w:rsidR="000D3AD9" w:rsidRDefault="000D3AD9">
      <w:r>
        <w:rPr>
          <w:rFonts w:hint="eastAsia"/>
        </w:rPr>
        <w:t>○新しい考え方がうまく書けない人へ</w:t>
      </w:r>
    </w:p>
    <w:p w14:paraId="6039B5C4" w14:textId="74C7791E" w:rsidR="000D3AD9" w:rsidRDefault="001F1C7D">
      <w:r>
        <w:rPr>
          <w:rFonts w:hint="eastAsia"/>
        </w:rPr>
        <w:t>「頭に自然と浮かんだ考え」には</w:t>
      </w:r>
      <w:r w:rsidR="000A4687">
        <w:rPr>
          <w:rFonts w:hint="eastAsia"/>
        </w:rPr>
        <w:t>、共通の特徴はないでしょうか？</w:t>
      </w:r>
    </w:p>
    <w:p w14:paraId="762990A5" w14:textId="583331E1" w:rsidR="001F1C7D" w:rsidRDefault="000D3AD9">
      <w:r>
        <w:rPr>
          <w:rFonts w:hint="eastAsia"/>
        </w:rPr>
        <w:t xml:space="preserve">　考え方の特徴に気づき、しなやかに考えられるようになると、悩みは減っていきます。</w:t>
      </w:r>
    </w:p>
    <w:p w14:paraId="0FC70110" w14:textId="7B220C3C" w:rsidR="000A4687" w:rsidRDefault="000D3AD9">
      <w:r>
        <w:rPr>
          <w:rFonts w:hint="eastAsia"/>
        </w:rPr>
        <w:t xml:space="preserve">　次回からは、この考え方の特徴を学んでいきたいと思います。</w:t>
      </w:r>
    </w:p>
    <w:p w14:paraId="7522F764" w14:textId="5979B97A" w:rsidR="000D3AD9" w:rsidRDefault="000D3AD9"/>
    <w:p w14:paraId="2DCD6ACB" w14:textId="3121B739" w:rsidR="000D3AD9" w:rsidRDefault="000D3AD9">
      <w:r>
        <w:rPr>
          <w:rFonts w:hint="eastAsia"/>
        </w:rPr>
        <w:t>○解決プランがうまく書けない人へ</w:t>
      </w:r>
    </w:p>
    <w:p w14:paraId="608078D6" w14:textId="016FAC2D" w:rsidR="000A4687" w:rsidRDefault="000D3AD9">
      <w:r>
        <w:rPr>
          <w:rFonts w:hint="eastAsia"/>
        </w:rPr>
        <w:t xml:space="preserve">　心理学的知識を身につけ、解決スキルについて、学んでいきましょう。</w:t>
      </w:r>
    </w:p>
    <w:p w14:paraId="342CDAA5" w14:textId="4547FFD1" w:rsidR="000D3AD9" w:rsidRPr="000D3AD9" w:rsidRDefault="000D3AD9">
      <w:r>
        <w:rPr>
          <w:rFonts w:hint="eastAsia"/>
        </w:rPr>
        <w:t xml:space="preserve">　人間のメカニズムに基づいた、合理的な解決プランを選択していきましょう。</w:t>
      </w:r>
    </w:p>
    <w:sectPr w:rsidR="000D3AD9" w:rsidRPr="000D3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3602" w14:textId="77777777" w:rsidR="00630CF4" w:rsidRDefault="00630CF4" w:rsidP="0035728B">
      <w:r>
        <w:separator/>
      </w:r>
    </w:p>
  </w:endnote>
  <w:endnote w:type="continuationSeparator" w:id="0">
    <w:p w14:paraId="382ED748" w14:textId="77777777" w:rsidR="00630CF4" w:rsidRDefault="00630CF4" w:rsidP="003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210E" w14:textId="77777777" w:rsidR="00630CF4" w:rsidRDefault="00630CF4" w:rsidP="0035728B">
      <w:r>
        <w:separator/>
      </w:r>
    </w:p>
  </w:footnote>
  <w:footnote w:type="continuationSeparator" w:id="0">
    <w:p w14:paraId="4C71259C" w14:textId="77777777" w:rsidR="00630CF4" w:rsidRDefault="00630CF4" w:rsidP="0035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F"/>
    <w:rsid w:val="000A4687"/>
    <w:rsid w:val="000B310C"/>
    <w:rsid w:val="000D3AD9"/>
    <w:rsid w:val="000E5D6F"/>
    <w:rsid w:val="000F1FC6"/>
    <w:rsid w:val="001F1C7D"/>
    <w:rsid w:val="0035728B"/>
    <w:rsid w:val="003C08D1"/>
    <w:rsid w:val="005D4E4A"/>
    <w:rsid w:val="00630CF4"/>
    <w:rsid w:val="00652590"/>
    <w:rsid w:val="00836654"/>
    <w:rsid w:val="00AD2ED8"/>
    <w:rsid w:val="00D876DB"/>
    <w:rsid w:val="00D9483B"/>
    <w:rsid w:val="00E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61F42"/>
  <w15:chartTrackingRefBased/>
  <w15:docId w15:val="{3D161F4A-64E0-4E89-BE81-9E950FB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28B"/>
  </w:style>
  <w:style w:type="paragraph" w:styleId="a6">
    <w:name w:val="footer"/>
    <w:basedOn w:val="a"/>
    <w:link w:val="a7"/>
    <w:uiPriority w:val="99"/>
    <w:unhideWhenUsed/>
    <w:rsid w:val="00357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裕介</dc:creator>
  <cp:keywords/>
  <dc:description/>
  <cp:lastModifiedBy>益田 裕介</cp:lastModifiedBy>
  <cp:revision>13</cp:revision>
  <dcterms:created xsi:type="dcterms:W3CDTF">2019-07-13T02:51:00Z</dcterms:created>
  <dcterms:modified xsi:type="dcterms:W3CDTF">2019-07-27T09:07:00Z</dcterms:modified>
</cp:coreProperties>
</file>