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0E8E" w14:textId="2A03A400" w:rsidR="00D136AC" w:rsidRDefault="00D136AC" w:rsidP="00D136A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4F7E" wp14:editId="7804CF7C">
                <wp:simplePos x="0" y="0"/>
                <wp:positionH relativeFrom="column">
                  <wp:posOffset>2806065</wp:posOffset>
                </wp:positionH>
                <wp:positionV relativeFrom="paragraph">
                  <wp:posOffset>444500</wp:posOffset>
                </wp:positionV>
                <wp:extent cx="2924175" cy="67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8F189" w14:textId="77777777" w:rsidR="00D136AC" w:rsidRDefault="00D136AC" w:rsidP="00D136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</w:p>
                          <w:p w14:paraId="3BDBB485" w14:textId="666039DE" w:rsidR="00D136AC" w:rsidRDefault="00D136AC" w:rsidP="00D136A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74F7E" id="正方形/長方形 1" o:spid="_x0000_s1026" style="position:absolute;left:0;text-align:left;margin-left:220.95pt;margin-top:35pt;width:230.2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" fillcolor="white [3201]" strokecolor="black [3200]" strokeweight="1pt">
                <v:textbox>
                  <w:txbxContent>
                    <w:p w14:paraId="1498F189" w14:textId="77777777" w:rsidR="00D136AC" w:rsidRDefault="00D136AC" w:rsidP="00D136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日付</w:t>
                      </w:r>
                    </w:p>
                    <w:p w14:paraId="3BDBB485" w14:textId="666039DE" w:rsidR="00D136AC" w:rsidRDefault="00D136AC" w:rsidP="00D136A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簡易型、ADHDの症状スコア（早稲田メンタル自作。自己理解のためのスコア、実証試験はしていません）</w:t>
      </w:r>
      <w:r>
        <w:br/>
      </w:r>
    </w:p>
    <w:p w14:paraId="60A3F8D4" w14:textId="1B4D6C11" w:rsidR="00D136AC" w:rsidRDefault="00D136AC" w:rsidP="00D136AC">
      <w:r>
        <w:rPr>
          <w:rFonts w:hint="eastAsia"/>
        </w:rPr>
        <w:t>0まったくない</w:t>
      </w:r>
    </w:p>
    <w:p w14:paraId="04378C70" w14:textId="553CFB9E" w:rsidR="00D136AC" w:rsidRDefault="00D136AC" w:rsidP="00D136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月に１回</w:t>
      </w:r>
    </w:p>
    <w:p w14:paraId="2039674F" w14:textId="35A88D89" w:rsidR="00D136AC" w:rsidRDefault="00D136AC" w:rsidP="00D136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週に１回</w:t>
      </w:r>
    </w:p>
    <w:p w14:paraId="1E4AA314" w14:textId="3DA201B1" w:rsidR="00D136AC" w:rsidRDefault="00D136AC" w:rsidP="00D136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日に１回</w:t>
      </w:r>
    </w:p>
    <w:p w14:paraId="0B27C310" w14:textId="0FE238D1" w:rsidR="00D136AC" w:rsidRDefault="00D136AC" w:rsidP="00D136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日に数回</w:t>
      </w:r>
    </w:p>
    <w:p w14:paraId="74AA59A7" w14:textId="5A9FE67A" w:rsidR="00D136AC" w:rsidRDefault="00D136AC" w:rsidP="00D136A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数え切れない</w:t>
      </w:r>
    </w:p>
    <w:p w14:paraId="11845789" w14:textId="77777777" w:rsidR="00D136AC" w:rsidRDefault="00D136AC" w:rsidP="00D136AC"/>
    <w:p w14:paraId="6D9F8C86" w14:textId="0D8DBC7A" w:rsidR="00D136AC" w:rsidRDefault="00D136AC" w:rsidP="00D136AC">
      <w:r>
        <w:rPr>
          <w:rFonts w:hint="eastAsia"/>
        </w:rPr>
        <w:t>◆不注意に関する質問　子供は</w:t>
      </w:r>
      <w:r>
        <w:t>6/9以上、高校生以上は5/9以上であれば不注意が認められる</w:t>
      </w:r>
    </w:p>
    <w:p w14:paraId="1CDEED96" w14:textId="77777777" w:rsidR="00D136AC" w:rsidRDefault="00D136AC" w:rsidP="00D136AC">
      <w:r>
        <w:rPr>
          <w:rFonts w:hint="eastAsia"/>
        </w:rPr>
        <w:t>「作業が雑だと言われたことはありませんか？」</w:t>
      </w:r>
    </w:p>
    <w:p w14:paraId="2F4D658A" w14:textId="77777777" w:rsidR="00D136AC" w:rsidRDefault="00D136AC" w:rsidP="00D136AC">
      <w:r>
        <w:rPr>
          <w:rFonts w:hint="eastAsia"/>
        </w:rPr>
        <w:t>「授業中に別のことを考えていたり、歩き回ったりしていませんか」</w:t>
      </w:r>
    </w:p>
    <w:p w14:paraId="473D3500" w14:textId="77777777" w:rsidR="00D136AC" w:rsidRDefault="00D136AC" w:rsidP="00D136AC">
      <w:r>
        <w:rPr>
          <w:rFonts w:hint="eastAsia"/>
        </w:rPr>
        <w:t>「話を聞いていないだろ、と注意されたことはありませんか」</w:t>
      </w:r>
    </w:p>
    <w:p w14:paraId="122720FC" w14:textId="77777777" w:rsidR="00D136AC" w:rsidRDefault="00D136AC" w:rsidP="00D136AC">
      <w:r>
        <w:rPr>
          <w:rFonts w:hint="eastAsia"/>
        </w:rPr>
        <w:t>「作業をしていて、別のことをはじめたりしませんか？」</w:t>
      </w:r>
    </w:p>
    <w:p w14:paraId="0229312D" w14:textId="77777777" w:rsidR="00D136AC" w:rsidRDefault="00D136AC" w:rsidP="00D136AC">
      <w:r>
        <w:rPr>
          <w:rFonts w:hint="eastAsia"/>
        </w:rPr>
        <w:t>「時間管理や締め切りを守れない、整理が苦手などありませんか？」</w:t>
      </w:r>
    </w:p>
    <w:p w14:paraId="015045B9" w14:textId="77777777" w:rsidR="00D136AC" w:rsidRDefault="00D136AC" w:rsidP="00D136AC">
      <w:r>
        <w:rPr>
          <w:rFonts w:hint="eastAsia"/>
        </w:rPr>
        <w:t>「レポートや作文などの課題は苦手ですか？」</w:t>
      </w:r>
    </w:p>
    <w:p w14:paraId="7F8F6A6D" w14:textId="77777777" w:rsidR="00D136AC" w:rsidRDefault="00D136AC" w:rsidP="00D136AC">
      <w:r>
        <w:rPr>
          <w:rFonts w:hint="eastAsia"/>
        </w:rPr>
        <w:t>「携帯や財布をよくなくしますか？」</w:t>
      </w:r>
    </w:p>
    <w:p w14:paraId="3BF2CC7B" w14:textId="77777777" w:rsidR="00D136AC" w:rsidRDefault="00D136AC" w:rsidP="00D136AC">
      <w:r>
        <w:rPr>
          <w:rFonts w:hint="eastAsia"/>
        </w:rPr>
        <w:t>「集中することが苦手で、すぐに気が散ったりしてしまいませんか？」</w:t>
      </w:r>
    </w:p>
    <w:p w14:paraId="6C9B5F46" w14:textId="77777777" w:rsidR="00D136AC" w:rsidRDefault="00D136AC" w:rsidP="00D136AC">
      <w:r>
        <w:rPr>
          <w:rFonts w:hint="eastAsia"/>
        </w:rPr>
        <w:t>「約束を忘れてしまうことはよくありませんか？」</w:t>
      </w:r>
    </w:p>
    <w:p w14:paraId="1FA30368" w14:textId="77777777" w:rsidR="00D136AC" w:rsidRDefault="00D136AC" w:rsidP="00D136AC"/>
    <w:p w14:paraId="4BC673BD" w14:textId="77777777" w:rsidR="00D136AC" w:rsidRDefault="00D136AC" w:rsidP="00D136AC">
      <w:r>
        <w:rPr>
          <w:rFonts w:hint="eastAsia"/>
        </w:rPr>
        <w:t>◆衝動性、多動性　子供は</w:t>
      </w:r>
      <w:r>
        <w:t>6/9以上、高校生以上は5/9以上であれば不注意が認められる</w:t>
      </w:r>
    </w:p>
    <w:p w14:paraId="1752F407" w14:textId="77777777" w:rsidR="00D136AC" w:rsidRDefault="00D136AC" w:rsidP="00D136AC">
      <w:r>
        <w:rPr>
          <w:rFonts w:hint="eastAsia"/>
        </w:rPr>
        <w:t>「よく体を動かしてしまいますか？」</w:t>
      </w:r>
    </w:p>
    <w:p w14:paraId="64686644" w14:textId="77777777" w:rsidR="00D136AC" w:rsidRDefault="00D136AC" w:rsidP="00D136AC">
      <w:r>
        <w:rPr>
          <w:rFonts w:hint="eastAsia"/>
        </w:rPr>
        <w:t>「椅子に座っていられませんか？」</w:t>
      </w:r>
    </w:p>
    <w:p w14:paraId="1428219D" w14:textId="77777777" w:rsidR="00D136AC" w:rsidRDefault="00D136AC" w:rsidP="00D136AC">
      <w:r>
        <w:rPr>
          <w:rFonts w:hint="eastAsia"/>
        </w:rPr>
        <w:t>「走り回ったり、登ったりするのは好きですか？　またどこでもしてしまいますか？」</w:t>
      </w:r>
    </w:p>
    <w:p w14:paraId="629E2E85" w14:textId="77777777" w:rsidR="00D136AC" w:rsidRDefault="00D136AC" w:rsidP="00D136AC">
      <w:r>
        <w:rPr>
          <w:rFonts w:hint="eastAsia"/>
        </w:rPr>
        <w:t>「静かに遊ぶのは苦手ですか」</w:t>
      </w:r>
    </w:p>
    <w:p w14:paraId="696B7DC7" w14:textId="77777777" w:rsidR="00D136AC" w:rsidRDefault="00D136AC" w:rsidP="00D136AC">
      <w:r>
        <w:rPr>
          <w:rFonts w:hint="eastAsia"/>
        </w:rPr>
        <w:t>「あなたといると落ち着かない、と言われますか？」</w:t>
      </w:r>
    </w:p>
    <w:p w14:paraId="5BC536D9" w14:textId="77777777" w:rsidR="00D136AC" w:rsidRDefault="00D136AC" w:rsidP="00D136AC">
      <w:r>
        <w:rPr>
          <w:rFonts w:hint="eastAsia"/>
        </w:rPr>
        <w:t>「おしゃべりですか？」</w:t>
      </w:r>
    </w:p>
    <w:p w14:paraId="37D610D4" w14:textId="77777777" w:rsidR="00D136AC" w:rsidRDefault="00D136AC" w:rsidP="00D136AC">
      <w:r>
        <w:rPr>
          <w:rFonts w:hint="eastAsia"/>
        </w:rPr>
        <w:t>「会話をさえぎってしまうことは多いですか？」</w:t>
      </w:r>
    </w:p>
    <w:p w14:paraId="2A50615F" w14:textId="77777777" w:rsidR="00D136AC" w:rsidRDefault="00D136AC" w:rsidP="00D136AC">
      <w:r>
        <w:rPr>
          <w:rFonts w:hint="eastAsia"/>
        </w:rPr>
        <w:t>「並ぶのが苦手ですか？」</w:t>
      </w:r>
    </w:p>
    <w:p w14:paraId="68B43082" w14:textId="77777777" w:rsidR="00D136AC" w:rsidRDefault="00D136AC" w:rsidP="00D136AC">
      <w:r>
        <w:rPr>
          <w:rFonts w:hint="eastAsia"/>
        </w:rPr>
        <w:t>「相手の動きを先読みして、行動してしまいますか？」</w:t>
      </w:r>
    </w:p>
    <w:p w14:paraId="63B5D180" w14:textId="77777777" w:rsidR="00D136AC" w:rsidRDefault="00D136AC" w:rsidP="00D136AC"/>
    <w:p w14:paraId="51331961" w14:textId="77777777" w:rsidR="00D136AC" w:rsidRDefault="00D136AC" w:rsidP="00D136AC">
      <w:r>
        <w:rPr>
          <w:rFonts w:hint="eastAsia"/>
        </w:rPr>
        <w:t>【参考】</w:t>
      </w:r>
    </w:p>
    <w:p w14:paraId="30617E13" w14:textId="77777777" w:rsidR="00D111A6" w:rsidRDefault="00D136AC" w:rsidP="00D136AC">
      <w:r>
        <w:t>DSM-5 精神疾患の診断・統計マニュアル（原著：American Psychiatric Association　日本語版用語監修：日本精神神経学会）（医学書院）</w:t>
      </w:r>
    </w:p>
    <w:sectPr w:rsidR="00D111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26BE5"/>
    <w:multiLevelType w:val="hybridMultilevel"/>
    <w:tmpl w:val="E45AD550"/>
    <w:lvl w:ilvl="0" w:tplc="314C915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AC"/>
    <w:rsid w:val="00D111A6"/>
    <w:rsid w:val="00D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AB08B"/>
  <w15:chartTrackingRefBased/>
  <w15:docId w15:val="{DAB45AF4-F97A-4BE4-BFD3-03A06E5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2</cp:revision>
  <cp:lastPrinted>2021-03-15T01:58:00Z</cp:lastPrinted>
  <dcterms:created xsi:type="dcterms:W3CDTF">2021-03-15T01:53:00Z</dcterms:created>
  <dcterms:modified xsi:type="dcterms:W3CDTF">2021-03-15T01:58:00Z</dcterms:modified>
</cp:coreProperties>
</file>